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EB" w:rsidRDefault="00860C2F">
      <w:pPr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>Name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60C2F">
        <w:rPr>
          <w:rFonts w:ascii="Times New Roman" w:hAnsi="Times New Roman" w:cs="Times New Roman"/>
          <w:sz w:val="24"/>
          <w:szCs w:val="24"/>
        </w:rPr>
        <w:t>_______________________     Hour ________</w:t>
      </w:r>
    </w:p>
    <w:p w:rsidR="00860C2F" w:rsidRPr="00925C9D" w:rsidRDefault="00860C2F" w:rsidP="00860C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5C9D">
        <w:rPr>
          <w:rFonts w:ascii="Times New Roman" w:hAnsi="Times New Roman" w:cs="Times New Roman"/>
          <w:b/>
          <w:sz w:val="40"/>
          <w:szCs w:val="40"/>
        </w:rPr>
        <w:t>Characterization Chart</w:t>
      </w:r>
    </w:p>
    <w:p w:rsidR="00410181" w:rsidRDefault="00410181" w:rsidP="0086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get to know a character directly (what the author tells us) and indirectly (what we figure out from the character’s words, thoughts, and actions, and from the reactions of other characters).</w:t>
      </w:r>
      <w:r w:rsidR="00104FFF">
        <w:rPr>
          <w:rFonts w:ascii="Times New Roman" w:hAnsi="Times New Roman" w:cs="Times New Roman"/>
          <w:sz w:val="24"/>
          <w:szCs w:val="24"/>
        </w:rPr>
        <w:t xml:space="preserve">  The way an author does this is called characterization.</w:t>
      </w:r>
    </w:p>
    <w:p w:rsidR="00860C2F" w:rsidRDefault="00925C9D" w:rsidP="0086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character traits and c</w:t>
      </w:r>
      <w:r w:rsidR="00410181">
        <w:rPr>
          <w:rFonts w:ascii="Times New Roman" w:hAnsi="Times New Roman" w:cs="Times New Roman"/>
          <w:sz w:val="24"/>
          <w:szCs w:val="24"/>
        </w:rPr>
        <w:t xml:space="preserve">opy </w:t>
      </w:r>
      <w:r>
        <w:rPr>
          <w:rFonts w:ascii="Times New Roman" w:hAnsi="Times New Roman" w:cs="Times New Roman"/>
          <w:sz w:val="24"/>
          <w:szCs w:val="24"/>
        </w:rPr>
        <w:t>evidence for each trait f</w:t>
      </w:r>
      <w:r w:rsidR="00410181">
        <w:rPr>
          <w:rFonts w:ascii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hAnsi="Times New Roman" w:cs="Times New Roman"/>
          <w:sz w:val="24"/>
          <w:szCs w:val="24"/>
        </w:rPr>
        <w:t>story</w:t>
      </w:r>
      <w:r w:rsidR="00410181">
        <w:rPr>
          <w:rFonts w:ascii="Times New Roman" w:hAnsi="Times New Roman" w:cs="Times New Roman"/>
          <w:sz w:val="24"/>
          <w:szCs w:val="24"/>
        </w:rPr>
        <w:t xml:space="preserve"> into the </w:t>
      </w:r>
      <w:r>
        <w:rPr>
          <w:rFonts w:ascii="Times New Roman" w:hAnsi="Times New Roman" w:cs="Times New Roman"/>
          <w:sz w:val="24"/>
          <w:szCs w:val="24"/>
        </w:rPr>
        <w:t xml:space="preserve">correct </w:t>
      </w:r>
      <w:r w:rsidR="00410181">
        <w:rPr>
          <w:rFonts w:ascii="Times New Roman" w:hAnsi="Times New Roman" w:cs="Times New Roman"/>
          <w:sz w:val="24"/>
          <w:szCs w:val="24"/>
        </w:rPr>
        <w:t xml:space="preserve">boxes.   </w:t>
      </w:r>
    </w:p>
    <w:p w:rsidR="00860C2F" w:rsidRDefault="00860C2F" w:rsidP="00860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71" w:rsidRDefault="00860C2F" w:rsidP="00D05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Name _______________________</w:t>
      </w:r>
      <w:r w:rsidR="00D05971">
        <w:rPr>
          <w:rFonts w:ascii="Times New Roman" w:hAnsi="Times New Roman" w:cs="Times New Roman"/>
          <w:sz w:val="24"/>
          <w:szCs w:val="24"/>
        </w:rPr>
        <w:t>_______________________</w:t>
      </w:r>
      <w:r w:rsidR="00104FFF">
        <w:rPr>
          <w:rFonts w:ascii="Times New Roman" w:hAnsi="Times New Roman" w:cs="Times New Roman"/>
          <w:sz w:val="24"/>
          <w:szCs w:val="24"/>
        </w:rPr>
        <w:t>____________________________</w:t>
      </w:r>
      <w:r w:rsidR="00D05971">
        <w:rPr>
          <w:rFonts w:ascii="Times New Roman" w:hAnsi="Times New Roman" w:cs="Times New Roman"/>
          <w:sz w:val="24"/>
          <w:szCs w:val="24"/>
        </w:rPr>
        <w:t>_</w:t>
      </w:r>
      <w:r w:rsidR="00D0597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page" w:horzAnchor="margin" w:tblpY="4273"/>
        <w:tblW w:w="10922" w:type="dxa"/>
        <w:tblLook w:val="04A0" w:firstRow="1" w:lastRow="0" w:firstColumn="1" w:lastColumn="0" w:noHBand="0" w:noVBand="1"/>
      </w:tblPr>
      <w:tblGrid>
        <w:gridCol w:w="5459"/>
        <w:gridCol w:w="5463"/>
      </w:tblGrid>
      <w:tr w:rsidR="00104FFF" w:rsidRPr="00860C2F" w:rsidTr="00104FFF">
        <w:trPr>
          <w:trHeight w:val="5529"/>
        </w:trPr>
        <w:tc>
          <w:tcPr>
            <w:tcW w:w="5459" w:type="dxa"/>
          </w:tcPr>
          <w:p w:rsidR="00104FFF" w:rsidRPr="00860C2F" w:rsidRDefault="00104FFF" w:rsidP="0092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Physical Traits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Evidence </w:t>
            </w: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(Direct)</w:t>
            </w:r>
          </w:p>
        </w:tc>
        <w:tc>
          <w:tcPr>
            <w:tcW w:w="5463" w:type="dxa"/>
          </w:tcPr>
          <w:p w:rsidR="00104FFF" w:rsidRPr="00860C2F" w:rsidRDefault="00104FFF" w:rsidP="0010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raits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Evidence</w:t>
            </w: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 (Direct)</w:t>
            </w:r>
          </w:p>
        </w:tc>
      </w:tr>
      <w:tr w:rsidR="00104FFF" w:rsidRPr="00860C2F" w:rsidTr="00104FFF">
        <w:trPr>
          <w:trHeight w:val="5072"/>
        </w:trPr>
        <w:tc>
          <w:tcPr>
            <w:tcW w:w="5459" w:type="dxa"/>
          </w:tcPr>
          <w:p w:rsidR="00104FFF" w:rsidRPr="00860C2F" w:rsidRDefault="00104FFF" w:rsidP="0010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Physical Traits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Evidence </w:t>
            </w: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(Indirect)</w:t>
            </w:r>
          </w:p>
        </w:tc>
        <w:tc>
          <w:tcPr>
            <w:tcW w:w="5463" w:type="dxa"/>
          </w:tcPr>
          <w:p w:rsidR="00104FFF" w:rsidRPr="00860C2F" w:rsidRDefault="00104FFF" w:rsidP="0010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Personal Traits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Evidence</w:t>
            </w: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 (Indirect)</w:t>
            </w:r>
          </w:p>
        </w:tc>
      </w:tr>
    </w:tbl>
    <w:p w:rsidR="00D05971" w:rsidRDefault="00D05971" w:rsidP="00D059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FFF" w:rsidRDefault="00104FFF" w:rsidP="00860C2F">
      <w:pPr>
        <w:rPr>
          <w:rFonts w:ascii="Times New Roman" w:hAnsi="Times New Roman" w:cs="Times New Roman"/>
          <w:sz w:val="24"/>
          <w:szCs w:val="24"/>
        </w:rPr>
      </w:pPr>
    </w:p>
    <w:p w:rsidR="00925C9D" w:rsidRDefault="00925C9D" w:rsidP="0092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character traits and copy evidence for each trait from the story into the correct boxes.   </w:t>
      </w:r>
    </w:p>
    <w:p w:rsidR="00104FFF" w:rsidRDefault="00104FFF" w:rsidP="00860C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49"/>
        <w:tblW w:w="11063" w:type="dxa"/>
        <w:tblLook w:val="04A0" w:firstRow="1" w:lastRow="0" w:firstColumn="1" w:lastColumn="0" w:noHBand="0" w:noVBand="1"/>
      </w:tblPr>
      <w:tblGrid>
        <w:gridCol w:w="5529"/>
        <w:gridCol w:w="5534"/>
      </w:tblGrid>
      <w:tr w:rsidR="00104FFF" w:rsidRPr="00860C2F" w:rsidTr="00104FFF">
        <w:trPr>
          <w:trHeight w:val="6217"/>
        </w:trPr>
        <w:tc>
          <w:tcPr>
            <w:tcW w:w="5529" w:type="dxa"/>
          </w:tcPr>
          <w:p w:rsidR="00104FFF" w:rsidRPr="00860C2F" w:rsidRDefault="00104FFF" w:rsidP="0092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Physical Traits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Evidence </w:t>
            </w: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(Direct)</w:t>
            </w:r>
          </w:p>
        </w:tc>
        <w:tc>
          <w:tcPr>
            <w:tcW w:w="5534" w:type="dxa"/>
          </w:tcPr>
          <w:p w:rsidR="00104FFF" w:rsidRPr="00860C2F" w:rsidRDefault="00104FFF" w:rsidP="0010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raits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Evidence</w:t>
            </w: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 (Direct)</w:t>
            </w:r>
          </w:p>
        </w:tc>
      </w:tr>
      <w:tr w:rsidR="00104FFF" w:rsidRPr="00860C2F" w:rsidTr="00104FFF">
        <w:trPr>
          <w:trHeight w:val="5703"/>
        </w:trPr>
        <w:tc>
          <w:tcPr>
            <w:tcW w:w="5529" w:type="dxa"/>
          </w:tcPr>
          <w:p w:rsidR="00104FFF" w:rsidRPr="00860C2F" w:rsidRDefault="00104FFF" w:rsidP="0010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Physical Traits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Evidence </w:t>
            </w: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(Indirect)</w:t>
            </w:r>
          </w:p>
        </w:tc>
        <w:tc>
          <w:tcPr>
            <w:tcW w:w="5534" w:type="dxa"/>
          </w:tcPr>
          <w:p w:rsidR="00104FFF" w:rsidRPr="00860C2F" w:rsidRDefault="00104FFF" w:rsidP="0010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Personal Traits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Evidence</w:t>
            </w: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 (Indirect)</w:t>
            </w:r>
          </w:p>
        </w:tc>
      </w:tr>
    </w:tbl>
    <w:p w:rsidR="00860C2F" w:rsidRPr="00860C2F" w:rsidRDefault="00D05971" w:rsidP="0086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Name ___________________________________________________________________</w:t>
      </w:r>
      <w:r w:rsidR="00860C2F">
        <w:rPr>
          <w:rFonts w:ascii="Times New Roman" w:hAnsi="Times New Roman" w:cs="Times New Roman"/>
          <w:sz w:val="24"/>
          <w:szCs w:val="24"/>
        </w:rPr>
        <w:t>_________</w:t>
      </w:r>
    </w:p>
    <w:sectPr w:rsidR="00860C2F" w:rsidRPr="00860C2F" w:rsidSect="00860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71" w:rsidRDefault="00D05971" w:rsidP="00D05971">
      <w:pPr>
        <w:spacing w:after="0" w:line="240" w:lineRule="auto"/>
      </w:pPr>
      <w:r>
        <w:separator/>
      </w:r>
    </w:p>
  </w:endnote>
  <w:endnote w:type="continuationSeparator" w:id="0">
    <w:p w:rsidR="00D05971" w:rsidRDefault="00D05971" w:rsidP="00D0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71" w:rsidRDefault="00D05971" w:rsidP="00D05971">
      <w:pPr>
        <w:spacing w:after="0" w:line="240" w:lineRule="auto"/>
      </w:pPr>
      <w:r>
        <w:separator/>
      </w:r>
    </w:p>
  </w:footnote>
  <w:footnote w:type="continuationSeparator" w:id="0">
    <w:p w:rsidR="00D05971" w:rsidRDefault="00D05971" w:rsidP="00D05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8"/>
    <w:rsid w:val="00104FFF"/>
    <w:rsid w:val="003056D8"/>
    <w:rsid w:val="00410181"/>
    <w:rsid w:val="00461CF7"/>
    <w:rsid w:val="008063BC"/>
    <w:rsid w:val="00860C2F"/>
    <w:rsid w:val="00925C9D"/>
    <w:rsid w:val="00A73DE8"/>
    <w:rsid w:val="00D05971"/>
    <w:rsid w:val="00E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19B7"/>
  <w15:chartTrackingRefBased/>
  <w15:docId w15:val="{11910587-9915-4151-AF23-52FD9B9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971"/>
  </w:style>
  <w:style w:type="paragraph" w:styleId="Footer">
    <w:name w:val="footer"/>
    <w:basedOn w:val="Normal"/>
    <w:link w:val="FooterChar"/>
    <w:uiPriority w:val="99"/>
    <w:unhideWhenUsed/>
    <w:rsid w:val="00D0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71"/>
  </w:style>
  <w:style w:type="paragraph" w:styleId="BalloonText">
    <w:name w:val="Balloon Text"/>
    <w:basedOn w:val="Normal"/>
    <w:link w:val="BalloonTextChar"/>
    <w:uiPriority w:val="99"/>
    <w:semiHidden/>
    <w:unhideWhenUsed/>
    <w:rsid w:val="00A7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6</cp:revision>
  <cp:lastPrinted>2016-10-28T18:05:00Z</cp:lastPrinted>
  <dcterms:created xsi:type="dcterms:W3CDTF">2016-10-28T16:44:00Z</dcterms:created>
  <dcterms:modified xsi:type="dcterms:W3CDTF">2016-10-28T18:08:00Z</dcterms:modified>
</cp:coreProperties>
</file>